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B70B2E">
      <w:pPr>
        <w:pStyle w:val="a5"/>
        <w:ind w:left="-1276" w:firstLine="1276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5915AE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3967" cy="8051851"/>
            <wp:effectExtent l="19050" t="0" r="0" b="0"/>
            <wp:docPr id="1" name="Рисунок 1" descr="C:\Users\1\Desktop\IMG_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674" cy="80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8C5AB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8C5AB3" w:rsidRDefault="008C5AB3" w:rsidP="005915AE">
      <w:pPr>
        <w:pStyle w:val="a5"/>
        <w:tabs>
          <w:tab w:val="left" w:pos="4055"/>
        </w:tabs>
        <w:rPr>
          <w:rFonts w:ascii="Times New Roman" w:hAnsi="Times New Roman"/>
          <w:b/>
          <w:sz w:val="28"/>
          <w:szCs w:val="28"/>
        </w:rPr>
      </w:pPr>
    </w:p>
    <w:p w:rsidR="005915AE" w:rsidRDefault="005915AE" w:rsidP="005915AE">
      <w:pPr>
        <w:pStyle w:val="a5"/>
        <w:tabs>
          <w:tab w:val="left" w:pos="4055"/>
        </w:tabs>
        <w:rPr>
          <w:rFonts w:ascii="Times New Roman" w:hAnsi="Times New Roman"/>
          <w:b/>
          <w:sz w:val="28"/>
          <w:szCs w:val="28"/>
        </w:rPr>
      </w:pPr>
    </w:p>
    <w:p w:rsidR="005915AE" w:rsidRPr="00DA4F90" w:rsidRDefault="005915AE" w:rsidP="005915AE">
      <w:pPr>
        <w:pStyle w:val="a5"/>
        <w:tabs>
          <w:tab w:val="left" w:pos="4055"/>
        </w:tabs>
        <w:rPr>
          <w:rFonts w:ascii="Times New Roman" w:hAnsi="Times New Roman"/>
          <w:b/>
          <w:sz w:val="28"/>
          <w:szCs w:val="28"/>
        </w:rPr>
      </w:pPr>
    </w:p>
    <w:p w:rsidR="008C5AB3" w:rsidRPr="001F3686" w:rsidRDefault="008C5AB3" w:rsidP="008C5AB3">
      <w:pPr>
        <w:pStyle w:val="Default"/>
        <w:numPr>
          <w:ilvl w:val="0"/>
          <w:numId w:val="2"/>
        </w:numPr>
        <w:ind w:left="-284" w:firstLine="426"/>
        <w:jc w:val="both"/>
      </w:pPr>
      <w:r w:rsidRPr="001F3686">
        <w:t xml:space="preserve">психофизического развития, индивидуальных возможностей и при необходимости </w:t>
      </w:r>
      <w:proofErr w:type="gramStart"/>
      <w:r w:rsidRPr="001F3686">
        <w:t>обеспечивающая</w:t>
      </w:r>
      <w:proofErr w:type="gramEnd"/>
      <w:r w:rsidRPr="001F3686">
        <w:t xml:space="preserve"> коррекцию нарушений развития и социальную адаптацию указанных лиц; </w:t>
      </w:r>
    </w:p>
    <w:p w:rsidR="008C5AB3" w:rsidRPr="001F3686" w:rsidRDefault="008C5AB3" w:rsidP="008C5AB3">
      <w:pPr>
        <w:pStyle w:val="Default"/>
        <w:numPr>
          <w:ilvl w:val="0"/>
          <w:numId w:val="2"/>
        </w:numPr>
        <w:ind w:left="-284" w:firstLine="426"/>
        <w:jc w:val="both"/>
      </w:pPr>
      <w:r w:rsidRPr="001F3686">
        <w:t>доступная образовательная среда (</w:t>
      </w:r>
      <w:proofErr w:type="spellStart"/>
      <w:r w:rsidRPr="001F3686">
        <w:t>безбарьерная</w:t>
      </w:r>
      <w:proofErr w:type="spellEnd"/>
      <w:r w:rsidRPr="001F3686">
        <w:t xml:space="preserve"> среда) - среда, дооборудованная с учетом потребностей обучающихся с ОВЗ и позволяющая вести образ жизни самостоятельно, в том числе беспрепятственно получать качественное образование; </w:t>
      </w:r>
    </w:p>
    <w:p w:rsidR="008C5AB3" w:rsidRPr="001F3686" w:rsidRDefault="008C5AB3" w:rsidP="008C5AB3">
      <w:pPr>
        <w:pStyle w:val="Default"/>
        <w:numPr>
          <w:ilvl w:val="0"/>
          <w:numId w:val="2"/>
        </w:numPr>
        <w:ind w:left="-284" w:firstLine="426"/>
        <w:jc w:val="both"/>
      </w:pPr>
      <w:r w:rsidRPr="001F3686">
        <w:t xml:space="preserve">«ресурсный класс (группа)» - специально отведенное место в образовательном учреждении (класс, кабинет), который оборудован специальным образом, и обеспечен квалифицированными педагогическими работниками; </w:t>
      </w:r>
    </w:p>
    <w:p w:rsidR="008C5AB3" w:rsidRPr="001F3686" w:rsidRDefault="008C5AB3" w:rsidP="008C5AB3">
      <w:pPr>
        <w:pStyle w:val="Default"/>
        <w:numPr>
          <w:ilvl w:val="0"/>
          <w:numId w:val="2"/>
        </w:numPr>
        <w:ind w:left="-284" w:firstLine="426"/>
        <w:jc w:val="both"/>
      </w:pPr>
      <w:r w:rsidRPr="001F3686">
        <w:t>«</w:t>
      </w:r>
      <w:proofErr w:type="spellStart"/>
      <w:r w:rsidRPr="001F3686">
        <w:t>тьютор</w:t>
      </w:r>
      <w:proofErr w:type="spellEnd"/>
      <w:r w:rsidRPr="001F3686">
        <w:t xml:space="preserve">» - педагогический работник, который обеспечивает персональное сопровождение в образовательном пространстве ребенка с ОВЗ. </w:t>
      </w:r>
      <w:proofErr w:type="gramStart"/>
      <w:r w:rsidRPr="001F3686">
        <w:t>Оказывает помощь в преодолении проблем и трудностей процесса образования; создает условия для индивидуализации процесса обучения (составление индивидуальных учебных планов и планирование индивидуальных образовательных траекторий); 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1F3686">
        <w:t xml:space="preserve"> Организует взаимодействия обучающегося с учителями (воспитателями) и другими педагогическими работниками для коррекции индивидуального учебного плана. Организует взаимодействие с родителями, лицами, их заменяющими, по выявлению, формированию и развитию познавательных интересов обучающихся; </w:t>
      </w:r>
    </w:p>
    <w:p w:rsidR="008C5AB3" w:rsidRPr="001F3686" w:rsidRDefault="008C5AB3" w:rsidP="008C5AB3">
      <w:pPr>
        <w:pStyle w:val="Default"/>
        <w:numPr>
          <w:ilvl w:val="0"/>
          <w:numId w:val="2"/>
        </w:numPr>
        <w:ind w:left="-284" w:firstLine="426"/>
        <w:jc w:val="both"/>
      </w:pPr>
      <w:r w:rsidRPr="001F3686">
        <w:t xml:space="preserve">«ассистент» (помощник) – лицо, оказывающее обучающимся (воспитанникам) необходимую техническую помощь (при проведении групповых и индивидуальных коррекционных занятий), обеспечение доступа в здания, организации,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ОВЗ. </w:t>
      </w:r>
    </w:p>
    <w:p w:rsidR="008C5AB3" w:rsidRPr="001F3686" w:rsidRDefault="008C5AB3" w:rsidP="008C5AB3">
      <w:pPr>
        <w:pStyle w:val="a4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F3686">
        <w:rPr>
          <w:sz w:val="24"/>
          <w:szCs w:val="24"/>
        </w:rPr>
        <w:t xml:space="preserve">1.6. </w:t>
      </w:r>
      <w:r w:rsidRPr="001F3686">
        <w:rPr>
          <w:rFonts w:eastAsia="Calibri"/>
          <w:sz w:val="24"/>
          <w:szCs w:val="24"/>
          <w:lang w:eastAsia="en-US"/>
        </w:rPr>
        <w:t>Инклюзивное образование детей с ОВЗ дошкольного возраста осуществляется</w:t>
      </w:r>
    </w:p>
    <w:p w:rsidR="008C5AB3" w:rsidRPr="001F3686" w:rsidRDefault="008C5AB3" w:rsidP="008C5AB3">
      <w:pPr>
        <w:pStyle w:val="a4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F3686">
        <w:rPr>
          <w:rFonts w:eastAsia="Calibri"/>
          <w:sz w:val="24"/>
          <w:szCs w:val="24"/>
          <w:lang w:eastAsia="en-US"/>
        </w:rPr>
        <w:t>- путем организации совместного образовательного процесса детей с ОВЗ и детей, не имеющих таких ограничений, в одной группе образовательного учреждения, реализующей образовательную программу дошкольного образования (образовательная инклюзия);</w:t>
      </w:r>
    </w:p>
    <w:p w:rsidR="008C5AB3" w:rsidRPr="001F3686" w:rsidRDefault="008C5AB3" w:rsidP="008C5AB3">
      <w:pPr>
        <w:pStyle w:val="a4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F3686">
        <w:rPr>
          <w:rFonts w:eastAsia="Calibri"/>
          <w:sz w:val="24"/>
          <w:szCs w:val="24"/>
          <w:lang w:eastAsia="en-US"/>
        </w:rPr>
        <w:t xml:space="preserve">- через предоставление услуг дошкольного образования (консультативные пункты)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1.7. Инклюзивное образование может реализовываться через следующие модели: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-  полная инклюзия – обучающиеся (воспитанники) с ОВЗ посещают образовательное учреждение наряду со сверстниками, не имеющими нарушений развития, и обучаются по АОП, в соответствие с учебным планом, а также могут посещать кружки, праздники, развлечения и др.; </w:t>
      </w:r>
    </w:p>
    <w:p w:rsidR="008C5AB3" w:rsidRPr="001F3686" w:rsidRDefault="008C5AB3" w:rsidP="008C5AB3">
      <w:pPr>
        <w:pStyle w:val="Default"/>
        <w:ind w:firstLine="567"/>
        <w:jc w:val="both"/>
      </w:pPr>
      <w:proofErr w:type="gramStart"/>
      <w:r w:rsidRPr="001F3686">
        <w:t xml:space="preserve">-  частичная инклюзия – обучающиеся (воспитанники) с ОВЗ совмещают обучение по индивидуальному учебному плану с посещением образовательного учреждения и обучаются по АОП, по индивидуальным учебным планам по согласованию с родителями (законными представителями), а также посещают индивидуальные занятия в образовательном учреждении, участвуют в режимных моментах, праздничных мероприятиях, развлечениях совместно с детьми, не имеющими нарушений в развитии. </w:t>
      </w:r>
      <w:proofErr w:type="gramEnd"/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1.8. В разработке модели организации инклюзивного образования участвуют администрация ДОУ, методическая служба ДОУ, </w:t>
      </w:r>
      <w:proofErr w:type="spellStart"/>
      <w:r w:rsidRPr="001F3686">
        <w:t>психолого-медико-педагогический</w:t>
      </w:r>
      <w:proofErr w:type="spellEnd"/>
      <w:r w:rsidRPr="001F3686">
        <w:t xml:space="preserve"> консилиум ДОУ</w:t>
      </w:r>
      <w:r>
        <w:t>.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1.8.1. Администрация ДОУ: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>- проводит сбор и анализ информации по вопросам организации инклюзивного образования;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>- принимает решение об организации инклюзивного образования в группах общей развивающей направленности;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>- анализирует и проводит мониторинг результатов внедрения инклюзивного образования;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- осуществляет </w:t>
      </w:r>
      <w:proofErr w:type="gramStart"/>
      <w:r w:rsidRPr="001F3686">
        <w:t>контроль за</w:t>
      </w:r>
      <w:proofErr w:type="gramEnd"/>
      <w:r w:rsidRPr="001F3686">
        <w:t xml:space="preserve"> освоением образовательных программ обучающихся с ОВЗ.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>1.8.2. Методическая служба ДОУ: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- организует работу воспитателей, </w:t>
      </w:r>
      <w:proofErr w:type="spellStart"/>
      <w:r w:rsidRPr="001F3686">
        <w:t>тьютеров</w:t>
      </w:r>
      <w:proofErr w:type="spellEnd"/>
      <w:r w:rsidRPr="001F3686">
        <w:t>, обеспечивающих сопровождение лиц с ОВЗ в образовательном процессе в рамках реализации инклюзивного образования в соответствии с действующим законодательством;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lastRenderedPageBreak/>
        <w:t>- взаимодействует в рамках своей компетентности с учреждениями здравоохранения, социальной защиты, культуры по вопросам обучения и сопровождения лиц с ОВЗ и их семей;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- осуществляет </w:t>
      </w:r>
      <w:proofErr w:type="gramStart"/>
      <w:r w:rsidRPr="001F3686">
        <w:t>контроль за</w:t>
      </w:r>
      <w:proofErr w:type="gramEnd"/>
      <w:r w:rsidRPr="001F3686">
        <w:t xml:space="preserve"> освоением образовательных программ обучающихся с ОВЗ.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1.8.3. </w:t>
      </w:r>
      <w:proofErr w:type="spellStart"/>
      <w:r w:rsidRPr="001F3686">
        <w:t>Психолого-медико-педагогический</w:t>
      </w:r>
      <w:proofErr w:type="spellEnd"/>
      <w:r w:rsidRPr="001F3686">
        <w:t xml:space="preserve"> консилиум ДОУ: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>- осуществляет проведение обследовани</w:t>
      </w:r>
      <w:r w:rsidR="00E60474">
        <w:t>я детей</w:t>
      </w:r>
      <w:r w:rsidRPr="001F3686">
        <w:t xml:space="preserve"> в целях своевременного выявления особенностей в физическом и (или) психическом развитии детей;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- готовят по результатам обследования заключения и рекомендации с указанием специальных условий, которые необходимы по оказанию обучающимся с ОВЗ </w:t>
      </w:r>
      <w:proofErr w:type="spellStart"/>
      <w:r w:rsidRPr="001F3686">
        <w:t>психолого-медико-педагогической</w:t>
      </w:r>
      <w:proofErr w:type="spellEnd"/>
      <w:r w:rsidRPr="001F3686">
        <w:t xml:space="preserve"> помощи и организации их обучения и воспитания; подтверждают или изменяют ранее данные комиссией рекомендации.</w:t>
      </w:r>
    </w:p>
    <w:p w:rsidR="008C5AB3" w:rsidRPr="001F3686" w:rsidRDefault="008C5AB3" w:rsidP="008C5AB3">
      <w:pPr>
        <w:pStyle w:val="Default"/>
      </w:pPr>
    </w:p>
    <w:p w:rsidR="008C5AB3" w:rsidRPr="001F3686" w:rsidRDefault="008C5AB3" w:rsidP="008C5AB3">
      <w:pPr>
        <w:pStyle w:val="a4"/>
        <w:jc w:val="center"/>
        <w:rPr>
          <w:b/>
          <w:sz w:val="24"/>
          <w:szCs w:val="24"/>
        </w:rPr>
      </w:pPr>
      <w:r w:rsidRPr="001F3686">
        <w:rPr>
          <w:b/>
          <w:sz w:val="24"/>
          <w:szCs w:val="24"/>
        </w:rPr>
        <w:t>2. Организация инклюзивного образования</w:t>
      </w:r>
    </w:p>
    <w:p w:rsidR="008C5AB3" w:rsidRPr="001F3686" w:rsidRDefault="008C5AB3" w:rsidP="008C5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686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F368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1F3686">
        <w:rPr>
          <w:rFonts w:ascii="Times New Roman" w:eastAsia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/>
          <w:sz w:val="24"/>
          <w:szCs w:val="24"/>
        </w:rPr>
        <w:t xml:space="preserve">изация обучения детей с ОВЗ в </w:t>
      </w:r>
      <w:r w:rsidRPr="001F3686">
        <w:rPr>
          <w:rFonts w:ascii="Times New Roman" w:eastAsia="Times New Roman" w:hAnsi="Times New Roman" w:cs="Times New Roman"/>
          <w:sz w:val="24"/>
          <w:szCs w:val="24"/>
        </w:rPr>
        <w:t>ДОУ осуществляется в соответствии с 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686">
        <w:rPr>
          <w:rFonts w:ascii="Times New Roman" w:eastAsia="Times New Roman" w:hAnsi="Times New Roman" w:cs="Times New Roman"/>
          <w:sz w:val="24"/>
          <w:szCs w:val="24"/>
        </w:rPr>
        <w:t>2.2. Обучающиеся переходят на инклюзивное образование при наличии</w:t>
      </w:r>
      <w:proofErr w:type="gramStart"/>
      <w:r w:rsidRPr="001F368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8C5AB3" w:rsidRPr="001F3686" w:rsidRDefault="008C5AB3" w:rsidP="008C5AB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3686">
        <w:rPr>
          <w:rFonts w:ascii="Times New Roman" w:hAnsi="Times New Roman"/>
          <w:sz w:val="24"/>
          <w:szCs w:val="24"/>
        </w:rPr>
        <w:t xml:space="preserve">заключения </w:t>
      </w:r>
      <w:proofErr w:type="spellStart"/>
      <w:r w:rsidRPr="001F3686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1F3686">
        <w:rPr>
          <w:rFonts w:ascii="Times New Roman" w:hAnsi="Times New Roman"/>
          <w:sz w:val="24"/>
          <w:szCs w:val="24"/>
        </w:rPr>
        <w:t xml:space="preserve"> комиссии (далее - ПМПК) о подтверждении (установлении) статуса «ребенок с ограниченными возможностями здоровья»;</w:t>
      </w:r>
    </w:p>
    <w:p w:rsidR="008C5AB3" w:rsidRPr="001F3686" w:rsidRDefault="008C5AB3" w:rsidP="008C5AB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3686">
        <w:rPr>
          <w:rFonts w:ascii="Times New Roman" w:hAnsi="Times New Roman"/>
          <w:sz w:val="24"/>
          <w:szCs w:val="24"/>
        </w:rPr>
        <w:t xml:space="preserve">справки медико-социальной экспертизы (далее МСЭ), подтверждающей статус «ребенок-инвалид»; </w:t>
      </w:r>
    </w:p>
    <w:p w:rsidR="008C5AB3" w:rsidRPr="001F3686" w:rsidRDefault="008C5AB3" w:rsidP="008C5AB3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F3686">
        <w:rPr>
          <w:rFonts w:ascii="Times New Roman" w:hAnsi="Times New Roman"/>
          <w:sz w:val="24"/>
          <w:szCs w:val="24"/>
        </w:rPr>
        <w:t>заявления  родителей (законных представителей) в соответствии с прилагаемой формой (приложение 1).</w:t>
      </w:r>
    </w:p>
    <w:p w:rsidR="008C5AB3" w:rsidRPr="001F3686" w:rsidRDefault="008C5AB3" w:rsidP="008C5AB3">
      <w:pPr>
        <w:pStyle w:val="Default"/>
        <w:tabs>
          <w:tab w:val="left" w:pos="851"/>
        </w:tabs>
        <w:jc w:val="both"/>
      </w:pPr>
      <w:r w:rsidRPr="001F3686">
        <w:tab/>
        <w:t xml:space="preserve">2.3. Организация инклюзивного образовательного процесса в дошкольном образовательном учреждении осуществляется на основании: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положения об инклюзивном образовании в дошкольном образовательном учреждении;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образовательной программы учреждения, отражающей основные принципы и содержание инклюзивного образования, а также имеющей соответствующий раздел по работе с детьми с ОВЗ;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заключения ПМПК;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адаптированной образовательной программы для детей с ОВЗ;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письменного согласия родителя (законного представителя) на получение его ребенком образования по адаптированной программе;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плана воспитательной работы учреждения, включающего в себя мероприятия, направленные на воспитание у учащихся, педагогов и родителей гуманного отношения к детям с ОВЗ (по формированию инклюзивной культуры); </w:t>
      </w:r>
    </w:p>
    <w:p w:rsidR="008C5AB3" w:rsidRPr="001F3686" w:rsidRDefault="008C5AB3" w:rsidP="008C5AB3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</w:pPr>
      <w:r w:rsidRPr="001F3686">
        <w:t xml:space="preserve">проведение мониторинговых исследований, опросов, анкетирования с целью изучения общественного мнения по вопросам инклюзивного образования и др.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2.4. АОП разрабатывается группой (комиссией) педагогических работников и утверждается педагогическим советом дошкольного образовательного учреждения. В АОП регулярно вносятся изменения на основе данных о динамике ребенка. При изменении состояния здоровья обучающихся возможны внесения изменений в АОП в соответствии с рекомендациями ПМПК и по согласованию с родителями (законными представителями).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2.5. </w:t>
      </w:r>
      <w:proofErr w:type="gramStart"/>
      <w:r w:rsidRPr="001F3686">
        <w:t>Контроль за</w:t>
      </w:r>
      <w:proofErr w:type="gramEnd"/>
      <w:r w:rsidRPr="001F3686">
        <w:t xml:space="preserve"> своевременным проведением образовательной деятельности, выполнением адаптированных образовательных программ осуществляет заместитель заведующей по ВМР дошкольного учреждения.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2.6.Этапы реализации инклюзивного образования: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Предварительный этап: </w:t>
      </w:r>
    </w:p>
    <w:p w:rsidR="008C5AB3" w:rsidRPr="001F3686" w:rsidRDefault="008C5AB3" w:rsidP="008C5AB3">
      <w:pPr>
        <w:pStyle w:val="Default"/>
        <w:numPr>
          <w:ilvl w:val="0"/>
          <w:numId w:val="5"/>
        </w:numPr>
        <w:tabs>
          <w:tab w:val="left" w:pos="993"/>
        </w:tabs>
        <w:ind w:left="0" w:firstLine="567"/>
        <w:jc w:val="both"/>
      </w:pPr>
      <w:r w:rsidRPr="001F3686">
        <w:t xml:space="preserve">предварительная оценка образовательных потребностей ребенка и запроса родителей; </w:t>
      </w:r>
    </w:p>
    <w:p w:rsidR="008C5AB3" w:rsidRPr="001F3686" w:rsidRDefault="008C5AB3" w:rsidP="008C5AB3">
      <w:pPr>
        <w:pStyle w:val="Default"/>
        <w:numPr>
          <w:ilvl w:val="0"/>
          <w:numId w:val="5"/>
        </w:numPr>
        <w:tabs>
          <w:tab w:val="left" w:pos="993"/>
        </w:tabs>
        <w:ind w:left="0" w:firstLine="567"/>
        <w:jc w:val="both"/>
      </w:pPr>
      <w:r w:rsidRPr="001F3686">
        <w:t xml:space="preserve">определение воспитателя и группы, в которую поступает </w:t>
      </w:r>
      <w:proofErr w:type="gramStart"/>
      <w:r w:rsidRPr="001F3686">
        <w:t>обучающий</w:t>
      </w:r>
      <w:proofErr w:type="gramEnd"/>
      <w:r w:rsidRPr="001F3686">
        <w:t xml:space="preserve"> с ОВЗ; </w:t>
      </w:r>
    </w:p>
    <w:p w:rsidR="008C5AB3" w:rsidRPr="001F3686" w:rsidRDefault="008C5AB3" w:rsidP="008C5AB3">
      <w:pPr>
        <w:pStyle w:val="Default"/>
        <w:numPr>
          <w:ilvl w:val="0"/>
          <w:numId w:val="5"/>
        </w:numPr>
        <w:tabs>
          <w:tab w:val="left" w:pos="993"/>
        </w:tabs>
        <w:ind w:left="0" w:firstLine="567"/>
        <w:jc w:val="both"/>
      </w:pPr>
      <w:r w:rsidRPr="001F3686">
        <w:t xml:space="preserve">определение специалистов, осуществляющих психолого-педагогическое сопровождение </w:t>
      </w:r>
      <w:proofErr w:type="gramStart"/>
      <w:r w:rsidRPr="001F3686">
        <w:t>обучающегося</w:t>
      </w:r>
      <w:proofErr w:type="gramEnd"/>
      <w:r w:rsidRPr="001F3686">
        <w:t xml:space="preserve"> с ОВЗ </w:t>
      </w:r>
    </w:p>
    <w:p w:rsidR="008C5AB3" w:rsidRPr="001F3686" w:rsidRDefault="008C5AB3" w:rsidP="008C5AB3">
      <w:pPr>
        <w:pStyle w:val="Default"/>
        <w:numPr>
          <w:ilvl w:val="0"/>
          <w:numId w:val="5"/>
        </w:numPr>
        <w:tabs>
          <w:tab w:val="left" w:pos="993"/>
        </w:tabs>
        <w:ind w:left="0" w:firstLine="567"/>
        <w:jc w:val="both"/>
      </w:pPr>
      <w:r w:rsidRPr="001F3686">
        <w:t xml:space="preserve">заключение договора с родителями и зачисление обучающегося с ОВЗ в образовательное учреждение.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 Диагностический: </w:t>
      </w:r>
    </w:p>
    <w:p w:rsidR="008C5AB3" w:rsidRPr="001F3686" w:rsidRDefault="008C5AB3" w:rsidP="008C5AB3">
      <w:pPr>
        <w:pStyle w:val="Default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1F3686">
        <w:lastRenderedPageBreak/>
        <w:t xml:space="preserve">изучение результатов комплексного психолого-педагогического обследования. </w:t>
      </w:r>
    </w:p>
    <w:p w:rsidR="008C5AB3" w:rsidRPr="001F3686" w:rsidRDefault="008C5AB3" w:rsidP="008C5AB3">
      <w:pPr>
        <w:pStyle w:val="Default"/>
        <w:ind w:firstLine="567"/>
        <w:jc w:val="both"/>
      </w:pPr>
      <w:r w:rsidRPr="001F3686">
        <w:t xml:space="preserve"> Разработка адаптированной образовательной программы: </w:t>
      </w:r>
    </w:p>
    <w:p w:rsidR="008C5AB3" w:rsidRPr="001F3686" w:rsidRDefault="008C5AB3" w:rsidP="008C5AB3">
      <w:pPr>
        <w:pStyle w:val="Default"/>
        <w:numPr>
          <w:ilvl w:val="0"/>
          <w:numId w:val="7"/>
        </w:numPr>
        <w:tabs>
          <w:tab w:val="left" w:pos="993"/>
        </w:tabs>
        <w:ind w:left="0" w:firstLine="567"/>
        <w:jc w:val="both"/>
      </w:pPr>
      <w:r w:rsidRPr="001F3686">
        <w:t xml:space="preserve">проектирование необходимых структурных составляющих АОП: титульный лист, пояснительная записка, содержание программы, основные требования к результатам реализации АОП, система контрольно-измерительных материалов (более подробная структура АОП в приложении 2);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>2.7. Посещение образовательной деятельности в дошкольном образовательном учреждении и индивидуальных и/или подгрупповых коррекционных занятий может быть организовано как в образовательном учреждении, в котором обучается ребенок, так и через сетевое взаимодействие с привлечением ресурсов иных организаций, что должно быть отражено в адаптированной образовательной программе.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>2.8.Отношения между ДОУ и родителями (законными представителями) регулируются договором, заключаемым в установленном порядке (приложение 3).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proofErr w:type="gramStart"/>
      <w:r w:rsidRPr="001F3686">
        <w:t xml:space="preserve">2.9.При поступлении в ДОУ ребѐнка с ОВЗ, ребенка-инвалида на инклюзивное образование определяются условия и технология включения их в функционирующую группу </w:t>
      </w:r>
      <w:proofErr w:type="spellStart"/>
      <w:r w:rsidRPr="001F3686">
        <w:t>общеразвивающей</w:t>
      </w:r>
      <w:proofErr w:type="spellEnd"/>
      <w:r w:rsidRPr="001F3686">
        <w:t xml:space="preserve"> направленности ДОУ (определяется дозирование времени пребывания ребѐнка с ОВЗ в ДОУ, необходимость наличия специалиста сопровождения ребѐнка с ОВЗ в ДОУ при интеграции в функционирующую группу, составляется индивидуальный график посещения ребѐнком детского сада, планируются адаптационные</w:t>
      </w:r>
      <w:proofErr w:type="gramEnd"/>
      <w:r w:rsidRPr="001F3686">
        <w:t xml:space="preserve"> и интеграционные мероприятия). По мере адаптации к условиям группы время пребывания ребѐнка с ОВЗ увеличивается.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 2.10.Содержание образовательного процесса в группе определяется основной общеобразовательной программой ДОУ и индивидуальной адаптированной  образовательной программой ребѐнка с ОВЗ, составляемой с учѐтом комплексной оценки ресурсов и дефицитов ребѐнка.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 2.11.В рамках модели частичной интеграции оказание образовательных услуг ребѐнку с ОВЗ осуществляется по режиму и расписанию возрастной группы. В режим вносятся дополнения с указанием условий и регламента проведения коррекционно-развивающих занятий специалистов с ребѐнком с ОВЗ. Режим дня и недели может быть гибким.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2.12. В расписании организованной образовательной деятельности учитываются занятия (расписаны помещения, время, специалисты), предусмотренные индивидуальной адаптированной образовательной программой ребѐнка с ОВЗ.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2.13.В случае невозможности полного усвоения программы из-за тяжести физических и (или) психических нарушений, в соответствии с рекомендациями ПМПК, в коррекционной работе делается акцент на формирование у ребѐнка социальных и практически-ориентированных навыков.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2.14. Технологии, методы, средства и формы работы с детьми с ОВЗ определяются специалистами исходя из особенностей психофизического развития, индивидуальных возможностей, состояния здоровья детей и направлены на создание позитивной атмосферы принятия и поддержки.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>2.15.Педагог-психолог проводит коррекционно-развивающую работу в соответствии с индивидуальной адаптированной образовательной программой ребѐнка с ОВЗ, осуществляет сопровождение ситуации включения с точки зрения эмоционального благополучия всех воспитанников группы.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 2.16.Дети с ОВЗ с согласия родителей (законных представителей) при необходимости могут быть направлены в течение года на ПМПК, либо на консультации к специалистам необходимого профиля.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2.17.С участниками интеграционных процессов (педагогами, специалистами, родителями ребѐнка с ОВЗ и родителями нормально развивающихся детей группы, воспитанниками функционирующей группы) проводится работа, направленная на взаимное приятие и сплочение всех участников инклюзивного образовательного процесса, достижение социально значимых результатов. </w:t>
      </w:r>
    </w:p>
    <w:p w:rsidR="008C5AB3" w:rsidRPr="001F3686" w:rsidRDefault="008C5AB3" w:rsidP="008C5AB3">
      <w:pPr>
        <w:pStyle w:val="Default"/>
        <w:tabs>
          <w:tab w:val="left" w:pos="993"/>
        </w:tabs>
        <w:ind w:firstLine="567"/>
        <w:jc w:val="both"/>
      </w:pPr>
      <w:r w:rsidRPr="001F3686">
        <w:t xml:space="preserve">2.18.В процессе работы с ребѐнком с ОВЗ может быть осуществлена его полная интеграция в группу </w:t>
      </w:r>
      <w:proofErr w:type="spellStart"/>
      <w:r w:rsidRPr="001F3686">
        <w:t>общеразвивающей</w:t>
      </w:r>
      <w:proofErr w:type="spellEnd"/>
      <w:r w:rsidRPr="001F3686">
        <w:t xml:space="preserve"> направленности  с согласия родителей (законных представителей) и на основании заключения ПМПК (или педагогов, врача, специалистов). 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2.19. ДОУ организует развивающую предметно-пространственную  среду, обеспечивающую необходимые условия  в соответствии с особенностями детей с ОВЗ. 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2.20. Родители по мере необходимости участвуют в интеграционных мероприятиях.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2.21. ДОУ оказывает родителям (законным представителям) ребѐнка с ОВЗ методическую и консультативную помощь с целью повышения их психологической и педагогической компетентности, способствует вовлечению родителей (законных представителей) в образовательную, оздоровительную и интеграционную работу, формирует у родителей (законных представителей) ответственность за развитие и восстановление здоровья ребѐнка с ОВЗ. 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2.22. ДОУ осуществляет промежуточную и итоговую диагностику развития ребѐнка с ОВЗ, мониторинг их социальной адаптации, формы и сроки которых установлены основной общеобразовательной программой ДОУ.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2.23. При выпуске из детского сада дети с ОВЗ направляются на ПМПК для определения формы обучения в школе (общеобразовательной или специальной коррекционной).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2.24. При организации инклюзивного образовании ДОУ должно взаимодействовать с ПМПК, учреждениями здравоохранения, социальными партнѐрами (родительскими организациями, общественными организациями, школой, учреждениями культуры и спорта и др.), образовательными учреждениями и структурными подразделениями дошкольных образовательных учреждений.</w:t>
      </w:r>
    </w:p>
    <w:p w:rsidR="008C5AB3" w:rsidRPr="001F3686" w:rsidRDefault="008C5AB3" w:rsidP="008C5AB3">
      <w:pPr>
        <w:pStyle w:val="Default"/>
        <w:jc w:val="both"/>
      </w:pPr>
    </w:p>
    <w:p w:rsidR="00B34B90" w:rsidRDefault="00B34B90" w:rsidP="008C5AB3">
      <w:pPr>
        <w:spacing w:after="0" w:line="240" w:lineRule="auto"/>
        <w:ind w:left="-284"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34B90" w:rsidRDefault="00B34B90" w:rsidP="008C5AB3">
      <w:pPr>
        <w:spacing w:after="0" w:line="240" w:lineRule="auto"/>
        <w:ind w:left="-284"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B34B90" w:rsidRDefault="00B34B90" w:rsidP="008C5AB3">
      <w:pPr>
        <w:spacing w:after="0" w:line="240" w:lineRule="auto"/>
        <w:ind w:left="-284"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C5AB3" w:rsidRPr="001F3686" w:rsidRDefault="008C5AB3" w:rsidP="008C5AB3">
      <w:pPr>
        <w:spacing w:after="0" w:line="240" w:lineRule="auto"/>
        <w:ind w:left="-284" w:firstLine="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III</w:t>
      </w: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Финансовое обеспечение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3.1.Образовательные услуги детям с ОВЗ предоставляются бесплатно.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3.2.Дополнительные расходы, связанные с осуществлением воспитания и обучения ребёнка с ОВЗ, не предусмотренные специальной образовательной программой ребёнка с ОВЗ, утверждённой ДОУ, производятся за счёт средств общественных, благотворительных организаций и за счет других источников, не запрещенных действующим законодательством.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C5AB3" w:rsidRPr="001F3686" w:rsidRDefault="008C5AB3" w:rsidP="008C5AB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IV</w:t>
      </w: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Участники образовательного процесса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4.1. Участники образовательного процесса: педагогические работники, родители и воспитанники.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4.2. Родители (законные представители) имеют право:</w:t>
      </w:r>
    </w:p>
    <w:p w:rsidR="008C5AB3" w:rsidRPr="001F3686" w:rsidRDefault="008C5AB3" w:rsidP="008C5AB3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защищать законные права ребенка;</w:t>
      </w:r>
    </w:p>
    <w:p w:rsidR="008C5AB3" w:rsidRPr="001F3686" w:rsidRDefault="008C5AB3" w:rsidP="008C5AB3">
      <w:pPr>
        <w:pStyle w:val="a3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обращаться для разрешения конфлик</w:t>
      </w:r>
      <w:r w:rsidR="00E6047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тных ситуаций к администрации </w:t>
      </w:r>
      <w:r w:rsidRPr="001F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ДОУ.</w:t>
      </w:r>
    </w:p>
    <w:p w:rsidR="008C5AB3" w:rsidRPr="001F3686" w:rsidRDefault="008C5AB3" w:rsidP="008C5AB3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4.3. Воспитанник имеет право:</w:t>
      </w:r>
    </w:p>
    <w:p w:rsidR="008C5AB3" w:rsidRPr="001F3686" w:rsidRDefault="008C5AB3" w:rsidP="008C5AB3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уважение человеческого достоинства;</w:t>
      </w:r>
    </w:p>
    <w:p w:rsidR="008C5AB3" w:rsidRPr="001F3686" w:rsidRDefault="008C5AB3" w:rsidP="008C5AB3">
      <w:pPr>
        <w:pStyle w:val="a3"/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на моральное поощрение за успехи</w:t>
      </w:r>
    </w:p>
    <w:p w:rsidR="008C5AB3" w:rsidRPr="001F3686" w:rsidRDefault="008C5AB3" w:rsidP="008C5AB3">
      <w:pPr>
        <w:tabs>
          <w:tab w:val="left" w:pos="851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 Педагогический работник имеет права, предусмотренные законом РФ «Об образовании».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C5AB3" w:rsidRPr="001F3686" w:rsidRDefault="008C5AB3" w:rsidP="008C5AB3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en-US"/>
        </w:rPr>
        <w:t>V</w:t>
      </w:r>
      <w:r w:rsidRPr="001F3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 Порядок управления</w:t>
      </w:r>
    </w:p>
    <w:p w:rsidR="008C5AB3" w:rsidRPr="001F3686" w:rsidRDefault="00E60474" w:rsidP="008C5A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Заведующая </w:t>
      </w:r>
      <w:r w:rsidR="008C5AB3" w:rsidRPr="001F368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ДОУ осуществляет общее руководство воспитанием и обучением детей с ОВЗ; координирует деятельность коллектива детского сада и специалистов системы здравоохранения на основании договора; осуществляет систематический контроль эффективности работы.</w:t>
      </w:r>
    </w:p>
    <w:p w:rsidR="008C5AB3" w:rsidRPr="001F3686" w:rsidRDefault="008C5AB3" w:rsidP="008C5A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4D8B" w:rsidRDefault="00CD4D8B"/>
    <w:sectPr w:rsidR="00CD4D8B" w:rsidSect="00B70B2E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4C9A"/>
    <w:multiLevelType w:val="hybridMultilevel"/>
    <w:tmpl w:val="F24C134A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E6C37"/>
    <w:multiLevelType w:val="hybridMultilevel"/>
    <w:tmpl w:val="A4BC4B64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760C3"/>
    <w:multiLevelType w:val="hybridMultilevel"/>
    <w:tmpl w:val="AA286E1A"/>
    <w:lvl w:ilvl="0" w:tplc="951E4CD0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1E683564"/>
    <w:multiLevelType w:val="hybridMultilevel"/>
    <w:tmpl w:val="EA729898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843F22"/>
    <w:multiLevelType w:val="hybridMultilevel"/>
    <w:tmpl w:val="76E48A8C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E33E7B"/>
    <w:multiLevelType w:val="hybridMultilevel"/>
    <w:tmpl w:val="6E82E0C2"/>
    <w:lvl w:ilvl="0" w:tplc="951E4CD0">
      <w:start w:val="1"/>
      <w:numFmt w:val="bullet"/>
      <w:lvlText w:val="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ADC7613"/>
    <w:multiLevelType w:val="hybridMultilevel"/>
    <w:tmpl w:val="06BE03BE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A7C84"/>
    <w:multiLevelType w:val="hybridMultilevel"/>
    <w:tmpl w:val="552629F8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913F7"/>
    <w:multiLevelType w:val="hybridMultilevel"/>
    <w:tmpl w:val="3ACC1D54"/>
    <w:lvl w:ilvl="0" w:tplc="951E4C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C5AB3"/>
    <w:rsid w:val="0008375F"/>
    <w:rsid w:val="000E4DED"/>
    <w:rsid w:val="0029617D"/>
    <w:rsid w:val="002B7500"/>
    <w:rsid w:val="004A663A"/>
    <w:rsid w:val="004C0748"/>
    <w:rsid w:val="005915AE"/>
    <w:rsid w:val="006B315F"/>
    <w:rsid w:val="008C5AB3"/>
    <w:rsid w:val="00B34B90"/>
    <w:rsid w:val="00B70B2E"/>
    <w:rsid w:val="00CD4D8B"/>
    <w:rsid w:val="00E6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AB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">
    <w:name w:val="Свободная форма"/>
    <w:rsid w:val="008C5AB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customStyle="1" w:styleId="Default">
    <w:name w:val="Default"/>
    <w:rsid w:val="008C5A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No Spacing"/>
    <w:link w:val="a6"/>
    <w:uiPriority w:val="1"/>
    <w:qFormat/>
    <w:rsid w:val="008C5AB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8C5AB3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9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6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2021-12-06T05:23:00Z</cp:lastPrinted>
  <dcterms:created xsi:type="dcterms:W3CDTF">2019-09-02T03:48:00Z</dcterms:created>
  <dcterms:modified xsi:type="dcterms:W3CDTF">2021-12-06T05:43:00Z</dcterms:modified>
</cp:coreProperties>
</file>